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6F66DB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6D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6F66DB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3B52074" wp14:editId="06AAFC47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6F66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66D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6F66D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6F66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6F66DB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6F66D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6F66D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211F9" w:rsidRDefault="003211F9" w:rsidP="003211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</w:t>
      </w:r>
    </w:p>
    <w:p w:rsidR="007A1A93" w:rsidRPr="006F66DB" w:rsidRDefault="003211F9" w:rsidP="003211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66D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6D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F66D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6F66D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6F66D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6F66D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6F66D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6F66D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6F66DB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6F66D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F66DB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6F66D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F66D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6F66D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6F66D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6F66DB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6F66D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927DE" w:rsidRPr="006F66DB">
        <w:rPr>
          <w:rFonts w:ascii="Times New Roman" w:hAnsi="Times New Roman" w:cs="Times New Roman"/>
          <w:b/>
          <w:sz w:val="28"/>
          <w:szCs w:val="28"/>
          <w:lang w:val="uk-UA"/>
        </w:rPr>
        <w:t>Кульчицькому</w:t>
      </w:r>
      <w:proofErr w:type="spellEnd"/>
      <w:r w:rsidR="00F927DE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М.Г</w:t>
      </w:r>
      <w:r w:rsidR="007065E2" w:rsidRPr="006F66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6F66D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6F66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Кульчицькому</w:t>
      </w:r>
      <w:proofErr w:type="spellEnd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</w:t>
      </w:r>
      <w:r w:rsidR="00CA2A8F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6150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 с.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Бурківці</w:t>
      </w:r>
      <w:proofErr w:type="spellEnd"/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proofErr w:type="spellStart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6F66D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6F66DB">
        <w:rPr>
          <w:rFonts w:ascii="Times New Roman" w:hAnsi="Times New Roman" w:cs="Times New Roman"/>
          <w:sz w:val="28"/>
          <w:szCs w:val="28"/>
        </w:rPr>
        <w:t>052348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6F66DB">
        <w:rPr>
          <w:rFonts w:ascii="Times New Roman" w:hAnsi="Times New Roman" w:cs="Times New Roman"/>
          <w:sz w:val="28"/>
          <w:szCs w:val="28"/>
        </w:rPr>
        <w:t>:0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6F66DB">
        <w:rPr>
          <w:rFonts w:ascii="Times New Roman" w:hAnsi="Times New Roman" w:cs="Times New Roman"/>
          <w:sz w:val="28"/>
          <w:szCs w:val="28"/>
        </w:rPr>
        <w:t>:00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6F66DB">
        <w:rPr>
          <w:rFonts w:ascii="Times New Roman" w:hAnsi="Times New Roman" w:cs="Times New Roman"/>
          <w:sz w:val="28"/>
          <w:szCs w:val="28"/>
        </w:rPr>
        <w:t>:0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022</w:t>
      </w:r>
      <w:r w:rsidR="004764B2" w:rsidRPr="006F66DB">
        <w:rPr>
          <w:rFonts w:ascii="Times New Roman" w:hAnsi="Times New Roman" w:cs="Times New Roman"/>
          <w:sz w:val="28"/>
          <w:szCs w:val="28"/>
        </w:rPr>
        <w:t xml:space="preserve"> </w:t>
      </w:r>
      <w:r w:rsidRPr="006F66DB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6F66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F66DB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 w:rsidRPr="006F66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6F66DB">
        <w:rPr>
          <w:rFonts w:ascii="Times New Roman" w:hAnsi="Times New Roman" w:cs="Times New Roman"/>
          <w:sz w:val="28"/>
          <w:szCs w:val="28"/>
        </w:rPr>
        <w:t>га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4764B2"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6F66D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="00116C44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020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1116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6F66D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021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FA317F" w:rsidRPr="006F66DB">
        <w:rPr>
          <w:rFonts w:ascii="Times New Roman" w:hAnsi="Times New Roman" w:cs="Times New Roman"/>
          <w:sz w:val="28"/>
          <w:szCs w:val="28"/>
          <w:lang w:val="uk-UA"/>
        </w:rPr>
        <w:t>1131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б/н;</w:t>
      </w:r>
    </w:p>
    <w:p w:rsidR="006F66DB" w:rsidRPr="006F66DB" w:rsidRDefault="006F66DB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F66DB">
        <w:rPr>
          <w:rFonts w:ascii="Times New Roman" w:hAnsi="Times New Roman" w:cs="Times New Roman"/>
          <w:sz w:val="28"/>
          <w:szCs w:val="28"/>
        </w:rPr>
        <w:t>052348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005 для ведення особистого селянського господарства – 0,1403га, по вул. </w:t>
      </w:r>
      <w:proofErr w:type="spellStart"/>
      <w:r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</w:p>
    <w:p w:rsidR="006F66DB" w:rsidRPr="006F66DB" w:rsidRDefault="00A710B4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F66DB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6F66DB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6F66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6F66DB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6F66D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>Кульчицькому</w:t>
      </w:r>
      <w:proofErr w:type="spell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 земельну ділянку загальною площею 0,6150 га, що розташована в с. </w:t>
      </w:r>
      <w:proofErr w:type="spellStart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>Бурківці</w:t>
      </w:r>
      <w:proofErr w:type="spell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proofErr w:type="spellStart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5 та </w:t>
      </w:r>
      <w:proofErr w:type="spellStart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б/н, </w:t>
      </w:r>
      <w:proofErr w:type="gramStart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6F66DB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6F66DB" w:rsidRPr="006F66DB" w:rsidRDefault="006F66DB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022</w:t>
      </w:r>
      <w:r w:rsidRPr="006F66DB">
        <w:rPr>
          <w:rFonts w:ascii="Times New Roman" w:hAnsi="Times New Roman" w:cs="Times New Roman"/>
          <w:sz w:val="28"/>
          <w:szCs w:val="28"/>
        </w:rPr>
        <w:t xml:space="preserve"> для 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F66DB">
        <w:rPr>
          <w:rFonts w:ascii="Times New Roman" w:hAnsi="Times New Roman" w:cs="Times New Roman"/>
          <w:sz w:val="28"/>
          <w:szCs w:val="28"/>
        </w:rPr>
        <w:t xml:space="preserve"> – 0,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6F66DB">
        <w:rPr>
          <w:rFonts w:ascii="Times New Roman" w:hAnsi="Times New Roman" w:cs="Times New Roman"/>
          <w:sz w:val="28"/>
          <w:szCs w:val="28"/>
        </w:rPr>
        <w:t>га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, по вул. </w:t>
      </w:r>
      <w:proofErr w:type="spellStart"/>
      <w:r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5;</w:t>
      </w:r>
    </w:p>
    <w:p w:rsidR="006F66DB" w:rsidRPr="006F66DB" w:rsidRDefault="006F66DB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t>- 052348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020 для ведення особистого селянського господарства – 0,1116 га, по вул. </w:t>
      </w:r>
      <w:proofErr w:type="spellStart"/>
      <w:r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5;</w:t>
      </w:r>
    </w:p>
    <w:p w:rsidR="006F66DB" w:rsidRPr="006F66DB" w:rsidRDefault="006F66DB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021 для ведення особистого селянського господарства – 0,1131га, по вул. </w:t>
      </w:r>
      <w:proofErr w:type="spellStart"/>
      <w:r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б/н;</w:t>
      </w:r>
    </w:p>
    <w:p w:rsidR="006F66DB" w:rsidRPr="006F66DB" w:rsidRDefault="006F66DB" w:rsidP="006F66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F66DB">
        <w:rPr>
          <w:rFonts w:ascii="Times New Roman" w:hAnsi="Times New Roman" w:cs="Times New Roman"/>
          <w:sz w:val="28"/>
          <w:szCs w:val="28"/>
        </w:rPr>
        <w:t>052348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6F66DB">
        <w:rPr>
          <w:rFonts w:ascii="Times New Roman" w:hAnsi="Times New Roman" w:cs="Times New Roman"/>
          <w:sz w:val="28"/>
          <w:szCs w:val="28"/>
        </w:rPr>
        <w:t>:00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F66DB">
        <w:rPr>
          <w:rFonts w:ascii="Times New Roman" w:hAnsi="Times New Roman" w:cs="Times New Roman"/>
          <w:sz w:val="28"/>
          <w:szCs w:val="28"/>
        </w:rPr>
        <w:t>:0</w:t>
      </w: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005 для ведення особистого селянського господарства – 0,1403га, по вул. </w:t>
      </w:r>
      <w:proofErr w:type="spellStart"/>
      <w:r w:rsidRPr="006F66DB">
        <w:rPr>
          <w:rFonts w:ascii="Times New Roman" w:hAnsi="Times New Roman" w:cs="Times New Roman"/>
          <w:sz w:val="28"/>
          <w:szCs w:val="28"/>
          <w:lang w:val="uk-UA"/>
        </w:rPr>
        <w:t>Лиманівка</w:t>
      </w:r>
      <w:proofErr w:type="spellEnd"/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б/н.</w:t>
      </w:r>
    </w:p>
    <w:p w:rsidR="00332B87" w:rsidRPr="006F66D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6F66DB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11F9" w:rsidRPr="006F66DB" w:rsidRDefault="003211F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6F66D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6F6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6F66DB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6F66D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6F66D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15" w:rsidRDefault="008D2A15" w:rsidP="00CC5541">
      <w:pPr>
        <w:spacing w:after="0" w:line="240" w:lineRule="auto"/>
      </w:pPr>
      <w:r>
        <w:separator/>
      </w:r>
    </w:p>
  </w:endnote>
  <w:endnote w:type="continuationSeparator" w:id="0">
    <w:p w:rsidR="008D2A15" w:rsidRDefault="008D2A1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15" w:rsidRDefault="008D2A15" w:rsidP="00CC5541">
      <w:pPr>
        <w:spacing w:after="0" w:line="240" w:lineRule="auto"/>
      </w:pPr>
      <w:r>
        <w:separator/>
      </w:r>
    </w:p>
  </w:footnote>
  <w:footnote w:type="continuationSeparator" w:id="0">
    <w:p w:rsidR="008D2A15" w:rsidRDefault="008D2A1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B3B61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11F9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66DB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8D2A15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927DE"/>
    <w:rsid w:val="00FA317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3A948-7852-4EEE-9CDE-C7C3F02E7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1744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2021-06-10T09:23:00Z</cp:lastPrinted>
  <dcterms:created xsi:type="dcterms:W3CDTF">2021-06-29T08:07:00Z</dcterms:created>
  <dcterms:modified xsi:type="dcterms:W3CDTF">2021-07-20T05:50:00Z</dcterms:modified>
</cp:coreProperties>
</file>